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318" w:type="dxa"/>
        <w:tblCellMar>
          <w:left w:w="0" w:type="dxa"/>
          <w:right w:w="0" w:type="dxa"/>
        </w:tblCellMar>
        <w:tblLook w:val="04A0" w:firstRow="1" w:lastRow="0" w:firstColumn="1" w:lastColumn="0" w:noHBand="0" w:noVBand="1"/>
      </w:tblPr>
      <w:tblGrid>
        <w:gridCol w:w="10206"/>
        <w:gridCol w:w="3112"/>
      </w:tblGrid>
      <w:tr w:rsidR="007B71F2" w:rsidRPr="007B71F2" w:rsidTr="007B71F2">
        <w:tc>
          <w:tcPr>
            <w:tcW w:w="9840" w:type="dxa"/>
            <w:tcBorders>
              <w:top w:val="nil"/>
              <w:left w:val="nil"/>
              <w:bottom w:val="nil"/>
              <w:right w:val="nil"/>
            </w:tcBorders>
            <w:shd w:val="clear" w:color="auto" w:fill="auto"/>
            <w:tcMar>
              <w:top w:w="0" w:type="dxa"/>
              <w:left w:w="0" w:type="dxa"/>
              <w:bottom w:w="0" w:type="dxa"/>
              <w:right w:w="150" w:type="dxa"/>
            </w:tcMar>
            <w:hideMark/>
          </w:tcPr>
          <w:p w:rsidR="007B71F2" w:rsidRPr="007B71F2" w:rsidRDefault="007B71F2" w:rsidP="007B71F2">
            <w:pPr>
              <w:spacing w:after="0" w:line="240" w:lineRule="auto"/>
              <w:textAlignment w:val="baseline"/>
              <w:rPr>
                <w:rFonts w:ascii="Times New Roman" w:eastAsia="Times New Roman" w:hAnsi="Times New Roman" w:cs="Times New Roman"/>
                <w:sz w:val="20"/>
                <w:szCs w:val="20"/>
              </w:rPr>
            </w:pPr>
            <w:r w:rsidRPr="007B71F2">
              <w:rPr>
                <w:rFonts w:ascii="Times New Roman" w:eastAsia="Times New Roman" w:hAnsi="Times New Roman" w:cs="Times New Roman"/>
                <w:b/>
                <w:bCs/>
                <w:color w:val="C17C2A"/>
                <w:sz w:val="36"/>
                <w:szCs w:val="36"/>
                <w:bdr w:val="none" w:sz="0" w:space="0" w:color="auto" w:frame="1"/>
              </w:rPr>
              <w:t>Spatial Epidemiologist(</w:t>
            </w:r>
            <w:r w:rsidRPr="007B71F2">
              <w:rPr>
                <w:rFonts w:ascii="Times New Roman" w:eastAsia="Times New Roman" w:hAnsi="Times New Roman" w:cs="Times New Roman"/>
                <w:b/>
                <w:bCs/>
                <w:color w:val="C17C2A"/>
                <w:kern w:val="36"/>
                <w:sz w:val="36"/>
                <w:szCs w:val="36"/>
                <w:bdr w:val="none" w:sz="0" w:space="0" w:color="auto" w:frame="1"/>
              </w:rPr>
              <w:t>Job Number:</w:t>
            </w:r>
            <w:r>
              <w:rPr>
                <w:rFonts w:ascii="Times New Roman" w:eastAsia="Times New Roman" w:hAnsi="Times New Roman" w:cs="Times New Roman"/>
                <w:sz w:val="20"/>
                <w:szCs w:val="20"/>
              </w:rPr>
              <w:t xml:space="preserve"> </w:t>
            </w:r>
            <w:bookmarkStart w:id="0" w:name="_GoBack"/>
            <w:bookmarkEnd w:id="0"/>
            <w:r w:rsidRPr="007B71F2">
              <w:rPr>
                <w:rFonts w:ascii="Times New Roman" w:eastAsia="Times New Roman" w:hAnsi="Times New Roman" w:cs="Times New Roman"/>
                <w:b/>
                <w:bCs/>
                <w:color w:val="C17C2A"/>
                <w:sz w:val="36"/>
                <w:szCs w:val="36"/>
                <w:bdr w:val="none" w:sz="0" w:space="0" w:color="auto" w:frame="1"/>
              </w:rPr>
              <w:t>1400003042)</w:t>
            </w:r>
          </w:p>
          <w:p w:rsidR="007B71F2" w:rsidRPr="007B71F2" w:rsidRDefault="007B71F2" w:rsidP="007B71F2">
            <w:pPr>
              <w:spacing w:after="0" w:line="240" w:lineRule="auto"/>
              <w:textAlignment w:val="baseline"/>
              <w:outlineLvl w:val="1"/>
              <w:rPr>
                <w:rFonts w:ascii="Times New Roman" w:eastAsia="Times New Roman" w:hAnsi="Times New Roman" w:cs="Times New Roman"/>
                <w:b/>
                <w:bCs/>
                <w:sz w:val="20"/>
                <w:szCs w:val="20"/>
              </w:rPr>
            </w:pPr>
            <w:r w:rsidRPr="007B71F2">
              <w:rPr>
                <w:rFonts w:ascii="Times New Roman" w:eastAsia="Times New Roman" w:hAnsi="Times New Roman" w:cs="Times New Roman"/>
                <w:b/>
                <w:bCs/>
                <w:color w:val="444444"/>
                <w:sz w:val="20"/>
                <w:szCs w:val="20"/>
                <w:bdr w:val="none" w:sz="0" w:space="0" w:color="auto" w:frame="1"/>
              </w:rPr>
              <w:t>Description</w:t>
            </w:r>
          </w:p>
          <w:p w:rsidR="007B71F2" w:rsidRPr="007B71F2" w:rsidRDefault="007B71F2" w:rsidP="007B71F2">
            <w:pPr>
              <w:spacing w:after="0" w:line="240" w:lineRule="auto"/>
              <w:textAlignment w:val="baseline"/>
              <w:rPr>
                <w:rFonts w:ascii="Times New Roman" w:eastAsia="Times New Roman" w:hAnsi="Times New Roman" w:cs="Times New Roman"/>
                <w:color w:val="444444"/>
                <w:sz w:val="24"/>
                <w:szCs w:val="24"/>
                <w:bdr w:val="none" w:sz="0" w:space="0" w:color="auto" w:frame="1"/>
              </w:rPr>
            </w:pPr>
            <w:r w:rsidRPr="007B71F2">
              <w:rPr>
                <w:rFonts w:ascii="Times New Roman" w:eastAsia="Times New Roman" w:hAnsi="Times New Roman" w:cs="Times New Roman"/>
                <w:sz w:val="20"/>
                <w:szCs w:val="20"/>
                <w:bdr w:val="none" w:sz="0" w:space="0" w:color="auto" w:frame="1"/>
              </w:rPr>
              <w:t> </w:t>
            </w:r>
          </w:p>
          <w:p w:rsidR="007B71F2" w:rsidRPr="007B71F2" w:rsidRDefault="007B71F2" w:rsidP="007B71F2">
            <w:pPr>
              <w:spacing w:after="0" w:line="240" w:lineRule="auto"/>
              <w:textAlignment w:val="baseline"/>
              <w:rPr>
                <w:rFonts w:ascii="Times New Roman" w:eastAsia="Times New Roman" w:hAnsi="Times New Roman" w:cs="Times New Roman"/>
                <w:sz w:val="24"/>
                <w:szCs w:val="24"/>
              </w:rPr>
            </w:pPr>
            <w:r w:rsidRPr="007B71F2">
              <w:rPr>
                <w:rFonts w:ascii="Times New Roman" w:eastAsia="Times New Roman" w:hAnsi="Times New Roman" w:cs="Times New Roman"/>
                <w:color w:val="444444"/>
                <w:sz w:val="20"/>
                <w:szCs w:val="20"/>
                <w:bdr w:val="none" w:sz="0" w:space="0" w:color="auto" w:frame="1"/>
              </w:rPr>
              <w:t>Health, Education, and Social Programs</w:t>
            </w:r>
          </w:p>
          <w:p w:rsidR="007B71F2" w:rsidRPr="007B71F2" w:rsidRDefault="007B71F2" w:rsidP="007B71F2">
            <w:pPr>
              <w:spacing w:after="0" w:line="240" w:lineRule="auto"/>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International Health and Development</w:t>
            </w:r>
          </w:p>
          <w:p w:rsidR="007B71F2" w:rsidRPr="007B71F2" w:rsidRDefault="007B71F2" w:rsidP="007B71F2">
            <w:pPr>
              <w:spacing w:after="0" w:line="240" w:lineRule="auto"/>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Rockville, MD</w:t>
            </w:r>
          </w:p>
          <w:p w:rsidR="007B71F2" w:rsidRPr="007B71F2" w:rsidRDefault="007B71F2" w:rsidP="007B71F2">
            <w:pPr>
              <w:spacing w:after="0" w:line="240" w:lineRule="auto"/>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 </w:t>
            </w:r>
          </w:p>
          <w:p w:rsidR="007B71F2" w:rsidRPr="007B71F2" w:rsidRDefault="007B71F2" w:rsidP="007B71F2">
            <w:pPr>
              <w:spacing w:after="0" w:line="240" w:lineRule="auto"/>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b/>
                <w:bCs/>
                <w:color w:val="444444"/>
                <w:sz w:val="20"/>
                <w:szCs w:val="20"/>
                <w:u w:val="single"/>
                <w:bdr w:val="none" w:sz="0" w:space="0" w:color="auto" w:frame="1"/>
              </w:rPr>
              <w:t>Job Description:</w:t>
            </w:r>
          </w:p>
          <w:p w:rsidR="007B71F2" w:rsidRPr="007B71F2" w:rsidRDefault="007B71F2" w:rsidP="007B71F2">
            <w:pPr>
              <w:spacing w:after="0" w:line="240" w:lineRule="auto"/>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 </w:t>
            </w:r>
          </w:p>
          <w:p w:rsidR="007B71F2" w:rsidRPr="007B71F2" w:rsidRDefault="007B71F2" w:rsidP="007B71F2">
            <w:pPr>
              <w:spacing w:after="0" w:line="240" w:lineRule="auto"/>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ICF International has an opening for a Spatial Epidemiologist working primarily with the Demographic and Health Survey (DHS) Program and MEASURE Evaluation programs. The DHS Program is a US Agency for International Development (USAID) funded project that supports the collection of demographic and health data through nationally representative population and facility-based surveys.  MEASURE Evaluation, also a USAID funded project, works with national governments to improve monitoring and evaluation of health activities within the country through capacity building and research.</w:t>
            </w:r>
          </w:p>
          <w:p w:rsidR="007B71F2" w:rsidRPr="007B71F2" w:rsidRDefault="007B71F2" w:rsidP="007B71F2">
            <w:pPr>
              <w:spacing w:after="0" w:line="240" w:lineRule="auto"/>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 </w:t>
            </w:r>
          </w:p>
          <w:p w:rsidR="007B71F2" w:rsidRPr="007B71F2" w:rsidRDefault="007B71F2" w:rsidP="007B71F2">
            <w:pPr>
              <w:spacing w:after="0" w:line="240" w:lineRule="auto"/>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The Spatial Epidemiologist will primarily focus on using spatial analysis techniques to analyze demographic and health issues using the DHS survey data. Tasks will include: creating spatial analysis outputs for use in program decision making, developing and implementing research/analysis plans, collaborating with other researchers to integrate geographic data in their analysis, writing analytical reports for publication, data management, and providing guidance on appropriate data use. Creation and use of interpolated (gridded-surfaces) is an expanding field within the DHS and will be a focus of the position. The Spatial Epidemiologist will also be involved in other cross-cutting projects at ICF with a need for geo-spatial analysis including biodiversity and health, nutrition and agriculture, and data quality.  The Spatial Epidemiologist will report directly to the GIS Coordinator, and will be responsible for managing specific projects.  Some travel domestically or internationally is possible but would likely be less than 15% of the time. The full-time position is based in Rockville, MD (in the Washington, DC metro area).</w:t>
            </w:r>
          </w:p>
          <w:p w:rsidR="007B71F2" w:rsidRPr="007B71F2" w:rsidRDefault="007B71F2" w:rsidP="007B71F2">
            <w:pPr>
              <w:spacing w:after="0" w:line="240" w:lineRule="auto"/>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 </w:t>
            </w:r>
          </w:p>
          <w:p w:rsidR="007B71F2" w:rsidRPr="007B71F2" w:rsidRDefault="007B71F2" w:rsidP="007B71F2">
            <w:pPr>
              <w:spacing w:after="0" w:line="240" w:lineRule="auto"/>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b/>
                <w:bCs/>
                <w:color w:val="444444"/>
                <w:sz w:val="20"/>
                <w:szCs w:val="20"/>
                <w:u w:val="single"/>
                <w:bdr w:val="none" w:sz="0" w:space="0" w:color="auto" w:frame="1"/>
              </w:rPr>
              <w:t>Key Responsibilities:</w:t>
            </w:r>
          </w:p>
          <w:p w:rsidR="007B71F2" w:rsidRPr="007B71F2" w:rsidRDefault="007B71F2" w:rsidP="007B71F2">
            <w:pPr>
              <w:numPr>
                <w:ilvl w:val="0"/>
                <w:numId w:val="1"/>
              </w:numPr>
              <w:spacing w:after="0" w:line="270" w:lineRule="atLeast"/>
              <w:ind w:left="540"/>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Provide guidance to project staff on how to integrate spatial analysis tools in analysis and project activities</w:t>
            </w:r>
          </w:p>
          <w:p w:rsidR="007B71F2" w:rsidRPr="007B71F2" w:rsidRDefault="007B71F2" w:rsidP="007B71F2">
            <w:pPr>
              <w:numPr>
                <w:ilvl w:val="0"/>
                <w:numId w:val="1"/>
              </w:numPr>
              <w:spacing w:after="0" w:line="270" w:lineRule="atLeast"/>
              <w:ind w:left="540"/>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Create spatial analysis outputs for use in program decision making</w:t>
            </w:r>
          </w:p>
          <w:p w:rsidR="007B71F2" w:rsidRPr="007B71F2" w:rsidRDefault="007B71F2" w:rsidP="007B71F2">
            <w:pPr>
              <w:numPr>
                <w:ilvl w:val="0"/>
                <w:numId w:val="1"/>
              </w:numPr>
              <w:spacing w:after="0" w:line="270" w:lineRule="atLeast"/>
              <w:ind w:left="540"/>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Participate in data analysis and report writing</w:t>
            </w:r>
          </w:p>
          <w:p w:rsidR="007B71F2" w:rsidRPr="007B71F2" w:rsidRDefault="007B71F2" w:rsidP="007B71F2">
            <w:pPr>
              <w:numPr>
                <w:ilvl w:val="0"/>
                <w:numId w:val="1"/>
              </w:numPr>
              <w:spacing w:after="0" w:line="270" w:lineRule="atLeast"/>
              <w:ind w:left="540"/>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Provide GIS data management and validation support to projects</w:t>
            </w:r>
          </w:p>
          <w:p w:rsidR="007B71F2" w:rsidRPr="007B71F2" w:rsidRDefault="007B71F2" w:rsidP="007B71F2">
            <w:pPr>
              <w:numPr>
                <w:ilvl w:val="0"/>
                <w:numId w:val="1"/>
              </w:numPr>
              <w:spacing w:after="0" w:line="270" w:lineRule="atLeast"/>
              <w:ind w:left="540"/>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Contribute to the development and implementation of the geo-spatial research agenda</w:t>
            </w:r>
          </w:p>
          <w:p w:rsidR="007B71F2" w:rsidRPr="007B71F2" w:rsidRDefault="007B71F2" w:rsidP="007B71F2">
            <w:pPr>
              <w:numPr>
                <w:ilvl w:val="0"/>
                <w:numId w:val="1"/>
              </w:numPr>
              <w:spacing w:after="0" w:line="270" w:lineRule="atLeast"/>
              <w:ind w:left="540"/>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Provide GIS related technical contributions to new proposal development</w:t>
            </w:r>
          </w:p>
          <w:p w:rsidR="007B71F2" w:rsidRPr="007B71F2" w:rsidRDefault="007B71F2" w:rsidP="007B71F2">
            <w:pPr>
              <w:numPr>
                <w:ilvl w:val="0"/>
                <w:numId w:val="1"/>
              </w:numPr>
              <w:spacing w:after="0" w:line="270" w:lineRule="atLeast"/>
              <w:ind w:left="540"/>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Travel domestically or internationally as necessary (&lt; 15% of time)</w:t>
            </w:r>
          </w:p>
          <w:p w:rsidR="007B71F2" w:rsidRPr="007B71F2" w:rsidRDefault="007B71F2" w:rsidP="007B71F2">
            <w:pPr>
              <w:spacing w:after="0" w:line="240" w:lineRule="auto"/>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 </w:t>
            </w:r>
          </w:p>
          <w:p w:rsidR="007B71F2" w:rsidRPr="007B71F2" w:rsidRDefault="007B71F2" w:rsidP="007B71F2">
            <w:pPr>
              <w:spacing w:after="0" w:line="240" w:lineRule="auto"/>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 </w:t>
            </w:r>
          </w:p>
          <w:p w:rsidR="007B71F2" w:rsidRPr="007B71F2" w:rsidRDefault="007B71F2" w:rsidP="007B71F2">
            <w:pPr>
              <w:spacing w:after="0" w:line="240" w:lineRule="auto"/>
              <w:textAlignment w:val="baseline"/>
              <w:outlineLvl w:val="1"/>
              <w:rPr>
                <w:rFonts w:ascii="Times New Roman" w:eastAsia="Times New Roman" w:hAnsi="Times New Roman" w:cs="Times New Roman"/>
                <w:b/>
                <w:bCs/>
                <w:sz w:val="20"/>
                <w:szCs w:val="20"/>
              </w:rPr>
            </w:pPr>
            <w:r w:rsidRPr="007B71F2">
              <w:rPr>
                <w:rFonts w:ascii="Times New Roman" w:eastAsia="Times New Roman" w:hAnsi="Times New Roman" w:cs="Times New Roman"/>
                <w:b/>
                <w:bCs/>
                <w:color w:val="444444"/>
                <w:sz w:val="20"/>
                <w:szCs w:val="20"/>
                <w:bdr w:val="none" w:sz="0" w:space="0" w:color="auto" w:frame="1"/>
              </w:rPr>
              <w:t>Qualifications</w:t>
            </w:r>
          </w:p>
          <w:p w:rsidR="007B71F2" w:rsidRPr="007B71F2" w:rsidRDefault="007B71F2" w:rsidP="007B71F2">
            <w:pPr>
              <w:spacing w:after="0" w:line="240" w:lineRule="auto"/>
              <w:textAlignment w:val="baseline"/>
              <w:rPr>
                <w:rFonts w:ascii="Times New Roman" w:eastAsia="Times New Roman" w:hAnsi="Times New Roman" w:cs="Times New Roman"/>
                <w:color w:val="444444"/>
                <w:sz w:val="24"/>
                <w:szCs w:val="24"/>
                <w:bdr w:val="none" w:sz="0" w:space="0" w:color="auto" w:frame="1"/>
              </w:rPr>
            </w:pPr>
            <w:r w:rsidRPr="007B71F2">
              <w:rPr>
                <w:rFonts w:ascii="Times New Roman" w:eastAsia="Times New Roman" w:hAnsi="Times New Roman" w:cs="Times New Roman"/>
                <w:sz w:val="20"/>
                <w:szCs w:val="20"/>
                <w:bdr w:val="none" w:sz="0" w:space="0" w:color="auto" w:frame="1"/>
              </w:rPr>
              <w:t> </w:t>
            </w:r>
          </w:p>
          <w:p w:rsidR="007B71F2" w:rsidRPr="007B71F2" w:rsidRDefault="007B71F2" w:rsidP="007B71F2">
            <w:pPr>
              <w:spacing w:after="0" w:line="240" w:lineRule="auto"/>
              <w:textAlignment w:val="baseline"/>
              <w:rPr>
                <w:rFonts w:ascii="Times New Roman" w:eastAsia="Times New Roman" w:hAnsi="Times New Roman" w:cs="Times New Roman"/>
                <w:sz w:val="24"/>
                <w:szCs w:val="24"/>
              </w:rPr>
            </w:pPr>
            <w:r w:rsidRPr="007B71F2">
              <w:rPr>
                <w:rFonts w:ascii="Times New Roman" w:eastAsia="Times New Roman" w:hAnsi="Times New Roman" w:cs="Times New Roman"/>
                <w:color w:val="444444"/>
                <w:sz w:val="20"/>
                <w:szCs w:val="20"/>
                <w:bdr w:val="none" w:sz="0" w:space="0" w:color="auto" w:frame="1"/>
              </w:rPr>
              <w:t> </w:t>
            </w:r>
          </w:p>
          <w:p w:rsidR="007B71F2" w:rsidRPr="007B71F2" w:rsidRDefault="007B71F2" w:rsidP="007B71F2">
            <w:pPr>
              <w:spacing w:after="0" w:line="240" w:lineRule="auto"/>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b/>
                <w:bCs/>
                <w:color w:val="444444"/>
                <w:sz w:val="20"/>
                <w:szCs w:val="20"/>
                <w:u w:val="single"/>
                <w:bdr w:val="none" w:sz="0" w:space="0" w:color="auto" w:frame="1"/>
              </w:rPr>
              <w:t>Basic Qualifications: </w:t>
            </w:r>
          </w:p>
          <w:p w:rsidR="007B71F2" w:rsidRPr="007B71F2" w:rsidRDefault="007B71F2" w:rsidP="007B71F2">
            <w:pPr>
              <w:numPr>
                <w:ilvl w:val="0"/>
                <w:numId w:val="2"/>
              </w:numPr>
              <w:spacing w:after="0" w:line="270" w:lineRule="atLeast"/>
              <w:ind w:left="540"/>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PhD in epidemiology, biostatistics, demography, geography, or related field.</w:t>
            </w:r>
          </w:p>
          <w:p w:rsidR="007B71F2" w:rsidRPr="007B71F2" w:rsidRDefault="007B71F2" w:rsidP="007B71F2">
            <w:pPr>
              <w:numPr>
                <w:ilvl w:val="0"/>
                <w:numId w:val="2"/>
              </w:numPr>
              <w:spacing w:after="0" w:line="270" w:lineRule="atLeast"/>
              <w:ind w:left="540"/>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Two to three years of experience with the use of geo-spatial techniques in health and/or population related research (professional or academic).</w:t>
            </w:r>
          </w:p>
          <w:p w:rsidR="007B71F2" w:rsidRPr="007B71F2" w:rsidRDefault="007B71F2" w:rsidP="007B71F2">
            <w:pPr>
              <w:numPr>
                <w:ilvl w:val="0"/>
                <w:numId w:val="2"/>
              </w:numPr>
              <w:spacing w:after="0" w:line="270" w:lineRule="atLeast"/>
              <w:ind w:left="540"/>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Experience in managing and analyzing large data sets</w:t>
            </w:r>
          </w:p>
          <w:p w:rsidR="007B71F2" w:rsidRPr="007B71F2" w:rsidRDefault="007B71F2" w:rsidP="007B71F2">
            <w:pPr>
              <w:numPr>
                <w:ilvl w:val="0"/>
                <w:numId w:val="2"/>
              </w:numPr>
              <w:spacing w:after="0" w:line="270" w:lineRule="atLeast"/>
              <w:ind w:left="540"/>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Experience in advanced spatial analytical techniques, including interpolation</w:t>
            </w:r>
          </w:p>
          <w:p w:rsidR="007B71F2" w:rsidRPr="007B71F2" w:rsidRDefault="007B71F2" w:rsidP="007B71F2">
            <w:pPr>
              <w:numPr>
                <w:ilvl w:val="0"/>
                <w:numId w:val="2"/>
              </w:numPr>
              <w:spacing w:after="0" w:line="270" w:lineRule="atLeast"/>
              <w:ind w:left="540"/>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Excellent writing skills</w:t>
            </w:r>
          </w:p>
          <w:p w:rsidR="007B71F2" w:rsidRPr="007B71F2" w:rsidRDefault="007B71F2" w:rsidP="007B71F2">
            <w:pPr>
              <w:numPr>
                <w:ilvl w:val="0"/>
                <w:numId w:val="2"/>
              </w:numPr>
              <w:spacing w:after="0" w:line="270" w:lineRule="atLeast"/>
              <w:ind w:left="540"/>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Demonstrated knowledge of GIS applications in health and population data research</w:t>
            </w:r>
          </w:p>
          <w:p w:rsidR="007B71F2" w:rsidRPr="007B71F2" w:rsidRDefault="007B71F2" w:rsidP="007B71F2">
            <w:pPr>
              <w:numPr>
                <w:ilvl w:val="0"/>
                <w:numId w:val="2"/>
              </w:numPr>
              <w:spacing w:after="0" w:line="270" w:lineRule="atLeast"/>
              <w:ind w:left="540"/>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Demonstrated knowledge of STATA, SPSS, SAS,  or R Statistics</w:t>
            </w:r>
          </w:p>
          <w:p w:rsidR="007B71F2" w:rsidRPr="007B71F2" w:rsidRDefault="007B71F2" w:rsidP="007B71F2">
            <w:pPr>
              <w:numPr>
                <w:ilvl w:val="0"/>
                <w:numId w:val="2"/>
              </w:numPr>
              <w:spacing w:after="0" w:line="270" w:lineRule="atLeast"/>
              <w:ind w:left="540"/>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Demonstrated knowledge of ArcGIS 10.x</w:t>
            </w:r>
          </w:p>
          <w:p w:rsidR="007B71F2" w:rsidRPr="007B71F2" w:rsidRDefault="007B71F2" w:rsidP="007B71F2">
            <w:pPr>
              <w:spacing w:after="0" w:line="240" w:lineRule="auto"/>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 </w:t>
            </w:r>
          </w:p>
          <w:p w:rsidR="007B71F2" w:rsidRPr="007B71F2" w:rsidRDefault="007B71F2" w:rsidP="007B71F2">
            <w:pPr>
              <w:spacing w:after="0" w:line="240" w:lineRule="auto"/>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b/>
                <w:bCs/>
                <w:color w:val="444444"/>
                <w:sz w:val="20"/>
                <w:szCs w:val="20"/>
                <w:u w:val="single"/>
                <w:bdr w:val="none" w:sz="0" w:space="0" w:color="auto" w:frame="1"/>
              </w:rPr>
              <w:t>Preferred Skills/Experience:</w:t>
            </w:r>
          </w:p>
          <w:p w:rsidR="007B71F2" w:rsidRPr="007B71F2" w:rsidRDefault="007B71F2" w:rsidP="007B71F2">
            <w:pPr>
              <w:numPr>
                <w:ilvl w:val="0"/>
                <w:numId w:val="3"/>
              </w:numPr>
              <w:spacing w:after="0" w:line="270" w:lineRule="atLeast"/>
              <w:ind w:left="540"/>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lastRenderedPageBreak/>
              <w:t>Experience working overseas in a developing-country setting</w:t>
            </w:r>
          </w:p>
          <w:p w:rsidR="007B71F2" w:rsidRPr="007B71F2" w:rsidRDefault="007B71F2" w:rsidP="007B71F2">
            <w:pPr>
              <w:numPr>
                <w:ilvl w:val="0"/>
                <w:numId w:val="3"/>
              </w:numPr>
              <w:spacing w:after="0" w:line="270" w:lineRule="atLeast"/>
              <w:ind w:left="540"/>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Experience working with country counterparts, host country institutions, and US and other international donor agencies is highly desirable</w:t>
            </w:r>
          </w:p>
          <w:p w:rsidR="007B71F2" w:rsidRPr="007B71F2" w:rsidRDefault="007B71F2" w:rsidP="007B71F2">
            <w:pPr>
              <w:numPr>
                <w:ilvl w:val="0"/>
                <w:numId w:val="3"/>
              </w:numPr>
              <w:spacing w:after="0" w:line="270" w:lineRule="atLeast"/>
              <w:ind w:left="540"/>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French language skills are a plus    </w:t>
            </w:r>
          </w:p>
          <w:p w:rsidR="007B71F2" w:rsidRPr="007B71F2" w:rsidRDefault="007B71F2" w:rsidP="007B71F2">
            <w:pPr>
              <w:spacing w:after="0" w:line="240" w:lineRule="auto"/>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 </w:t>
            </w:r>
          </w:p>
          <w:p w:rsidR="007B71F2" w:rsidRPr="007B71F2" w:rsidRDefault="007B71F2" w:rsidP="007B71F2">
            <w:pPr>
              <w:spacing w:after="0" w:line="240" w:lineRule="auto"/>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b/>
                <w:bCs/>
                <w:color w:val="444444"/>
                <w:sz w:val="20"/>
                <w:szCs w:val="20"/>
                <w:u w:val="single"/>
                <w:bdr w:val="none" w:sz="0" w:space="0" w:color="auto" w:frame="1"/>
              </w:rPr>
              <w:t>Professional Skills:</w:t>
            </w:r>
          </w:p>
          <w:p w:rsidR="007B71F2" w:rsidRPr="007B71F2" w:rsidRDefault="007B71F2" w:rsidP="007B71F2">
            <w:pPr>
              <w:numPr>
                <w:ilvl w:val="0"/>
                <w:numId w:val="4"/>
              </w:numPr>
              <w:spacing w:after="0" w:line="270" w:lineRule="atLeast"/>
              <w:ind w:left="540"/>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Ability to work independently and manage projects on a daily basis with minimal supervision</w:t>
            </w:r>
          </w:p>
          <w:p w:rsidR="007B71F2" w:rsidRPr="007B71F2" w:rsidRDefault="007B71F2" w:rsidP="007B71F2">
            <w:pPr>
              <w:numPr>
                <w:ilvl w:val="0"/>
                <w:numId w:val="4"/>
              </w:numPr>
              <w:spacing w:after="0" w:line="270" w:lineRule="atLeast"/>
              <w:ind w:left="540"/>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Excellent verbal and written communication skills</w:t>
            </w:r>
          </w:p>
          <w:p w:rsidR="007B71F2" w:rsidRPr="007B71F2" w:rsidRDefault="007B71F2" w:rsidP="007B71F2">
            <w:pPr>
              <w:numPr>
                <w:ilvl w:val="0"/>
                <w:numId w:val="4"/>
              </w:numPr>
              <w:spacing w:after="0" w:line="270" w:lineRule="atLeast"/>
              <w:ind w:left="540"/>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Strong analytical, problem-solving and decision-making capabilities</w:t>
            </w:r>
          </w:p>
          <w:p w:rsidR="007B71F2" w:rsidRPr="007B71F2" w:rsidRDefault="007B71F2" w:rsidP="007B71F2">
            <w:pPr>
              <w:numPr>
                <w:ilvl w:val="0"/>
                <w:numId w:val="4"/>
              </w:numPr>
              <w:spacing w:after="0" w:line="270" w:lineRule="atLeast"/>
              <w:ind w:left="540"/>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Demonstrated ability to work effectively in cross-cultural situations and developing country environments</w:t>
            </w:r>
          </w:p>
          <w:p w:rsidR="007B71F2" w:rsidRPr="007B71F2" w:rsidRDefault="007B71F2" w:rsidP="007B71F2">
            <w:pPr>
              <w:numPr>
                <w:ilvl w:val="0"/>
                <w:numId w:val="4"/>
              </w:numPr>
              <w:spacing w:after="0" w:line="270" w:lineRule="atLeast"/>
              <w:ind w:left="540"/>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Ability to work effectively with other project staff, USAID, other donors and international organizations</w:t>
            </w:r>
          </w:p>
          <w:p w:rsidR="007B71F2" w:rsidRPr="007B71F2" w:rsidRDefault="007B71F2" w:rsidP="007B71F2">
            <w:pPr>
              <w:numPr>
                <w:ilvl w:val="0"/>
                <w:numId w:val="4"/>
              </w:numPr>
              <w:spacing w:after="0" w:line="270" w:lineRule="atLeast"/>
              <w:ind w:left="540"/>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Proficiency in MS Office Applications (Word, PowerPoint, Outlook, Excel)</w:t>
            </w:r>
          </w:p>
          <w:p w:rsidR="007B71F2" w:rsidRPr="007B71F2" w:rsidRDefault="007B71F2" w:rsidP="007B71F2">
            <w:pPr>
              <w:spacing w:after="0" w:line="240" w:lineRule="auto"/>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 </w:t>
            </w:r>
          </w:p>
          <w:p w:rsidR="007B71F2" w:rsidRPr="007B71F2" w:rsidRDefault="007B71F2" w:rsidP="007B71F2">
            <w:pPr>
              <w:spacing w:after="0" w:line="240" w:lineRule="auto"/>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 </w:t>
            </w:r>
          </w:p>
          <w:p w:rsidR="007B71F2" w:rsidRPr="007B71F2" w:rsidRDefault="007B71F2" w:rsidP="007B71F2">
            <w:pPr>
              <w:spacing w:after="0" w:line="240" w:lineRule="auto"/>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b/>
                <w:bCs/>
                <w:color w:val="444444"/>
                <w:sz w:val="20"/>
                <w:szCs w:val="20"/>
                <w:u w:val="single"/>
                <w:bdr w:val="none" w:sz="0" w:space="0" w:color="auto" w:frame="1"/>
              </w:rPr>
              <w:t>About ICF International</w:t>
            </w:r>
          </w:p>
          <w:p w:rsidR="007B71F2" w:rsidRPr="007B71F2" w:rsidRDefault="007B71F2" w:rsidP="007B71F2">
            <w:pPr>
              <w:spacing w:after="0" w:line="240" w:lineRule="auto"/>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 </w:t>
            </w:r>
          </w:p>
          <w:p w:rsidR="007B71F2" w:rsidRPr="007B71F2" w:rsidRDefault="007B71F2" w:rsidP="007B71F2">
            <w:pPr>
              <w:spacing w:after="0" w:line="240" w:lineRule="auto"/>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 xml:space="preserve">ICF International (NASDAQ:ICFI) provides professional services and technology solutions that deliver beneficial impact in areas critical to the world's future. ICF is fluent in the language of change, whether driven by markets, technology, or policy. Since 1969, we have combined a passion for our work with deep industry expertise to tackle our clients' most important challenges. We partner with clients around the globe—advising, executing, </w:t>
            </w:r>
            <w:proofErr w:type="gramStart"/>
            <w:r w:rsidRPr="007B71F2">
              <w:rPr>
                <w:rFonts w:ascii="Times New Roman" w:eastAsia="Times New Roman" w:hAnsi="Times New Roman" w:cs="Times New Roman"/>
                <w:color w:val="444444"/>
                <w:sz w:val="20"/>
                <w:szCs w:val="20"/>
                <w:bdr w:val="none" w:sz="0" w:space="0" w:color="auto" w:frame="1"/>
              </w:rPr>
              <w:t>innovating</w:t>
            </w:r>
            <w:proofErr w:type="gramEnd"/>
            <w:r w:rsidRPr="007B71F2">
              <w:rPr>
                <w:rFonts w:ascii="Times New Roman" w:eastAsia="Times New Roman" w:hAnsi="Times New Roman" w:cs="Times New Roman"/>
                <w:color w:val="444444"/>
                <w:sz w:val="20"/>
                <w:szCs w:val="20"/>
                <w:bdr w:val="none" w:sz="0" w:space="0" w:color="auto" w:frame="1"/>
              </w:rPr>
              <w:t>—to help them define and achieve success. Our more than 4,500 employees serve government and commercial clients from more than 70 offices worldwide. ICF's website is </w:t>
            </w:r>
            <w:hyperlink r:id="rId6" w:history="1">
              <w:r w:rsidRPr="007B71F2">
                <w:rPr>
                  <w:rFonts w:ascii="Times New Roman" w:eastAsia="Times New Roman" w:hAnsi="Times New Roman" w:cs="Times New Roman"/>
                  <w:color w:val="0000FF"/>
                  <w:sz w:val="20"/>
                  <w:szCs w:val="20"/>
                  <w:u w:val="single"/>
                  <w:bdr w:val="none" w:sz="0" w:space="0" w:color="auto" w:frame="1"/>
                </w:rPr>
                <w:t>www.icfi.com</w:t>
              </w:r>
            </w:hyperlink>
            <w:r w:rsidRPr="007B71F2">
              <w:rPr>
                <w:rFonts w:ascii="Times New Roman" w:eastAsia="Times New Roman" w:hAnsi="Times New Roman" w:cs="Times New Roman"/>
                <w:color w:val="444444"/>
                <w:sz w:val="20"/>
                <w:szCs w:val="20"/>
                <w:bdr w:val="none" w:sz="0" w:space="0" w:color="auto" w:frame="1"/>
              </w:rPr>
              <w:t>.</w:t>
            </w:r>
          </w:p>
          <w:p w:rsidR="007B71F2" w:rsidRPr="007B71F2" w:rsidRDefault="007B71F2" w:rsidP="007B71F2">
            <w:pPr>
              <w:spacing w:after="0" w:line="240" w:lineRule="auto"/>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 </w:t>
            </w:r>
          </w:p>
          <w:p w:rsidR="007B71F2" w:rsidRPr="007B71F2" w:rsidRDefault="007B71F2" w:rsidP="007B71F2">
            <w:pPr>
              <w:spacing w:after="0" w:line="240" w:lineRule="auto"/>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Working at ICF International means applying a passion for meaningful work with intellectual rigor to help solve the leading issues of our day. Smart, compassionate, innovative, committed, ICF employees tackle unprecedented challenges to benefit people, businesses, and governments around the globe. We believe in collaboration, mutual respect, open communication, and opportunity for growth. If you’re seeking to make a difference in the world, visit</w:t>
            </w:r>
            <w:hyperlink r:id="rId7" w:history="1">
              <w:r w:rsidRPr="007B71F2">
                <w:rPr>
                  <w:rFonts w:ascii="Times New Roman" w:eastAsia="Times New Roman" w:hAnsi="Times New Roman" w:cs="Times New Roman"/>
                  <w:color w:val="0000FF"/>
                  <w:sz w:val="20"/>
                  <w:szCs w:val="20"/>
                  <w:u w:val="single"/>
                  <w:bdr w:val="none" w:sz="0" w:space="0" w:color="auto" w:frame="1"/>
                </w:rPr>
                <w:t>www.icfi.com/careers</w:t>
              </w:r>
            </w:hyperlink>
            <w:r w:rsidRPr="007B71F2">
              <w:rPr>
                <w:rFonts w:ascii="Times New Roman" w:eastAsia="Times New Roman" w:hAnsi="Times New Roman" w:cs="Times New Roman"/>
                <w:color w:val="444444"/>
                <w:sz w:val="20"/>
                <w:szCs w:val="20"/>
                <w:bdr w:val="none" w:sz="0" w:space="0" w:color="auto" w:frame="1"/>
              </w:rPr>
              <w:t> to find your next career. ICF International—together for tomorrow.</w:t>
            </w:r>
          </w:p>
          <w:p w:rsidR="007B71F2" w:rsidRPr="007B71F2" w:rsidRDefault="007B71F2" w:rsidP="007B71F2">
            <w:pPr>
              <w:spacing w:after="0" w:line="240" w:lineRule="auto"/>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 </w:t>
            </w:r>
          </w:p>
          <w:p w:rsidR="007B71F2" w:rsidRPr="007B71F2" w:rsidRDefault="007B71F2" w:rsidP="007B71F2">
            <w:pPr>
              <w:spacing w:after="0" w:line="240" w:lineRule="auto"/>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ICF is an equal opportunity employer that values diversity at all levels.</w:t>
            </w:r>
          </w:p>
          <w:p w:rsidR="007B71F2" w:rsidRPr="007B71F2" w:rsidRDefault="007B71F2" w:rsidP="007B71F2">
            <w:pPr>
              <w:spacing w:after="0" w:line="240" w:lineRule="auto"/>
              <w:textAlignment w:val="baseline"/>
              <w:rPr>
                <w:rFonts w:ascii="Times New Roman" w:eastAsia="Times New Roman" w:hAnsi="Times New Roman" w:cs="Times New Roman"/>
                <w:color w:val="444444"/>
                <w:sz w:val="20"/>
                <w:szCs w:val="20"/>
                <w:bdr w:val="none" w:sz="0" w:space="0" w:color="auto" w:frame="1"/>
              </w:rPr>
            </w:pPr>
            <w:r w:rsidRPr="007B71F2">
              <w:rPr>
                <w:rFonts w:ascii="Times New Roman" w:eastAsia="Times New Roman" w:hAnsi="Times New Roman" w:cs="Times New Roman"/>
                <w:color w:val="444444"/>
                <w:sz w:val="20"/>
                <w:szCs w:val="20"/>
                <w:bdr w:val="none" w:sz="0" w:space="0" w:color="auto" w:frame="1"/>
              </w:rPr>
              <w:t>(EEO/AA – Minorities/Females/Veterans/Individuals with Disabilities)</w:t>
            </w:r>
          </w:p>
        </w:tc>
        <w:tc>
          <w:tcPr>
            <w:tcW w:w="3000" w:type="dxa"/>
            <w:tcBorders>
              <w:top w:val="nil"/>
              <w:left w:val="nil"/>
              <w:bottom w:val="nil"/>
              <w:right w:val="nil"/>
            </w:tcBorders>
            <w:shd w:val="clear" w:color="auto" w:fill="auto"/>
            <w:hideMark/>
          </w:tcPr>
          <w:p w:rsidR="007B71F2" w:rsidRPr="007B71F2" w:rsidRDefault="007B71F2" w:rsidP="007B71F2">
            <w:pPr>
              <w:spacing w:after="0" w:line="240" w:lineRule="auto"/>
              <w:rPr>
                <w:rFonts w:ascii="Times New Roman" w:eastAsia="Times New Roman" w:hAnsi="Times New Roman" w:cs="Times New Roman"/>
                <w:sz w:val="20"/>
                <w:szCs w:val="20"/>
              </w:rPr>
            </w:pPr>
          </w:p>
        </w:tc>
      </w:tr>
    </w:tbl>
    <w:p w:rsidR="00EC5B04" w:rsidRDefault="007B71F2">
      <w:r w:rsidRPr="007B71F2">
        <w:rPr>
          <w:rFonts w:ascii="Arial" w:eastAsia="Times New Roman" w:hAnsi="Arial" w:cs="Arial"/>
          <w:color w:val="44443E"/>
          <w:sz w:val="20"/>
          <w:szCs w:val="20"/>
          <w:bdr w:val="none" w:sz="0" w:space="0" w:color="auto" w:frame="1"/>
          <w:shd w:val="clear" w:color="auto" w:fill="FFFFFF"/>
        </w:rPr>
        <w:lastRenderedPageBreak/>
        <w:t> </w:t>
      </w:r>
    </w:p>
    <w:sectPr w:rsidR="00EC5B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4092B"/>
    <w:multiLevelType w:val="multilevel"/>
    <w:tmpl w:val="E5FCB6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D0207B"/>
    <w:multiLevelType w:val="multilevel"/>
    <w:tmpl w:val="9F9A78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1C6DF9"/>
    <w:multiLevelType w:val="multilevel"/>
    <w:tmpl w:val="852437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990900"/>
    <w:multiLevelType w:val="multilevel"/>
    <w:tmpl w:val="D32E38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1F2"/>
    <w:rsid w:val="007B71F2"/>
    <w:rsid w:val="00EC5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71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B71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1F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B71F2"/>
    <w:rPr>
      <w:rFonts w:ascii="Times New Roman" w:eastAsia="Times New Roman" w:hAnsi="Times New Roman" w:cs="Times New Roman"/>
      <w:b/>
      <w:bCs/>
      <w:sz w:val="36"/>
      <w:szCs w:val="36"/>
    </w:rPr>
  </w:style>
  <w:style w:type="character" w:customStyle="1" w:styleId="titlepage">
    <w:name w:val="titlepage"/>
    <w:basedOn w:val="DefaultParagraphFont"/>
    <w:rsid w:val="007B71F2"/>
  </w:style>
  <w:style w:type="character" w:customStyle="1" w:styleId="inline">
    <w:name w:val="inline"/>
    <w:basedOn w:val="DefaultParagraphFont"/>
    <w:rsid w:val="007B71F2"/>
  </w:style>
  <w:style w:type="character" w:customStyle="1" w:styleId="subtitle">
    <w:name w:val="subtitle"/>
    <w:basedOn w:val="DefaultParagraphFont"/>
    <w:rsid w:val="007B71F2"/>
  </w:style>
  <w:style w:type="character" w:customStyle="1" w:styleId="blockpanel">
    <w:name w:val="blockpanel"/>
    <w:basedOn w:val="DefaultParagraphFont"/>
    <w:rsid w:val="007B71F2"/>
  </w:style>
  <w:style w:type="character" w:customStyle="1" w:styleId="text">
    <w:name w:val="text"/>
    <w:basedOn w:val="DefaultParagraphFont"/>
    <w:rsid w:val="007B71F2"/>
  </w:style>
  <w:style w:type="character" w:styleId="Strong">
    <w:name w:val="Strong"/>
    <w:basedOn w:val="DefaultParagraphFont"/>
    <w:uiPriority w:val="22"/>
    <w:qFormat/>
    <w:rsid w:val="007B71F2"/>
    <w:rPr>
      <w:b/>
      <w:bCs/>
    </w:rPr>
  </w:style>
  <w:style w:type="character" w:customStyle="1" w:styleId="apple-converted-space">
    <w:name w:val="apple-converted-space"/>
    <w:basedOn w:val="DefaultParagraphFont"/>
    <w:rsid w:val="007B71F2"/>
  </w:style>
  <w:style w:type="character" w:styleId="Hyperlink">
    <w:name w:val="Hyperlink"/>
    <w:basedOn w:val="DefaultParagraphFont"/>
    <w:uiPriority w:val="99"/>
    <w:semiHidden/>
    <w:unhideWhenUsed/>
    <w:rsid w:val="007B71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71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B71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1F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B71F2"/>
    <w:rPr>
      <w:rFonts w:ascii="Times New Roman" w:eastAsia="Times New Roman" w:hAnsi="Times New Roman" w:cs="Times New Roman"/>
      <w:b/>
      <w:bCs/>
      <w:sz w:val="36"/>
      <w:szCs w:val="36"/>
    </w:rPr>
  </w:style>
  <w:style w:type="character" w:customStyle="1" w:styleId="titlepage">
    <w:name w:val="titlepage"/>
    <w:basedOn w:val="DefaultParagraphFont"/>
    <w:rsid w:val="007B71F2"/>
  </w:style>
  <w:style w:type="character" w:customStyle="1" w:styleId="inline">
    <w:name w:val="inline"/>
    <w:basedOn w:val="DefaultParagraphFont"/>
    <w:rsid w:val="007B71F2"/>
  </w:style>
  <w:style w:type="character" w:customStyle="1" w:styleId="subtitle">
    <w:name w:val="subtitle"/>
    <w:basedOn w:val="DefaultParagraphFont"/>
    <w:rsid w:val="007B71F2"/>
  </w:style>
  <w:style w:type="character" w:customStyle="1" w:styleId="blockpanel">
    <w:name w:val="blockpanel"/>
    <w:basedOn w:val="DefaultParagraphFont"/>
    <w:rsid w:val="007B71F2"/>
  </w:style>
  <w:style w:type="character" w:customStyle="1" w:styleId="text">
    <w:name w:val="text"/>
    <w:basedOn w:val="DefaultParagraphFont"/>
    <w:rsid w:val="007B71F2"/>
  </w:style>
  <w:style w:type="character" w:styleId="Strong">
    <w:name w:val="Strong"/>
    <w:basedOn w:val="DefaultParagraphFont"/>
    <w:uiPriority w:val="22"/>
    <w:qFormat/>
    <w:rsid w:val="007B71F2"/>
    <w:rPr>
      <w:b/>
      <w:bCs/>
    </w:rPr>
  </w:style>
  <w:style w:type="character" w:customStyle="1" w:styleId="apple-converted-space">
    <w:name w:val="apple-converted-space"/>
    <w:basedOn w:val="DefaultParagraphFont"/>
    <w:rsid w:val="007B71F2"/>
  </w:style>
  <w:style w:type="character" w:styleId="Hyperlink">
    <w:name w:val="Hyperlink"/>
    <w:basedOn w:val="DefaultParagraphFont"/>
    <w:uiPriority w:val="99"/>
    <w:semiHidden/>
    <w:unhideWhenUsed/>
    <w:rsid w:val="007B71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300571">
      <w:bodyDiv w:val="1"/>
      <w:marLeft w:val="0"/>
      <w:marRight w:val="0"/>
      <w:marTop w:val="0"/>
      <w:marBottom w:val="0"/>
      <w:divBdr>
        <w:top w:val="none" w:sz="0" w:space="0" w:color="auto"/>
        <w:left w:val="none" w:sz="0" w:space="0" w:color="auto"/>
        <w:bottom w:val="none" w:sz="0" w:space="0" w:color="auto"/>
        <w:right w:val="none" w:sz="0" w:space="0" w:color="auto"/>
      </w:divBdr>
      <w:divsChild>
        <w:div w:id="769813500">
          <w:marLeft w:val="0"/>
          <w:marRight w:val="0"/>
          <w:marTop w:val="0"/>
          <w:marBottom w:val="0"/>
          <w:divBdr>
            <w:top w:val="none" w:sz="0" w:space="0" w:color="auto"/>
            <w:left w:val="none" w:sz="0" w:space="0" w:color="auto"/>
            <w:bottom w:val="none" w:sz="0" w:space="0" w:color="auto"/>
            <w:right w:val="none" w:sz="0" w:space="0" w:color="auto"/>
          </w:divBdr>
          <w:divsChild>
            <w:div w:id="1159808313">
              <w:marLeft w:val="0"/>
              <w:marRight w:val="0"/>
              <w:marTop w:val="0"/>
              <w:marBottom w:val="0"/>
              <w:divBdr>
                <w:top w:val="none" w:sz="0" w:space="0" w:color="auto"/>
                <w:left w:val="none" w:sz="0" w:space="0" w:color="auto"/>
                <w:bottom w:val="none" w:sz="0" w:space="0" w:color="auto"/>
                <w:right w:val="none" w:sz="0" w:space="0" w:color="auto"/>
              </w:divBdr>
              <w:divsChild>
                <w:div w:id="1041321425">
                  <w:marLeft w:val="0"/>
                  <w:marRight w:val="0"/>
                  <w:marTop w:val="0"/>
                  <w:marBottom w:val="0"/>
                  <w:divBdr>
                    <w:top w:val="none" w:sz="0" w:space="0" w:color="auto"/>
                    <w:left w:val="none" w:sz="0" w:space="0" w:color="auto"/>
                    <w:bottom w:val="none" w:sz="0" w:space="0" w:color="auto"/>
                    <w:right w:val="none" w:sz="0" w:space="0" w:color="auto"/>
                  </w:divBdr>
                </w:div>
                <w:div w:id="1371689198">
                  <w:marLeft w:val="0"/>
                  <w:marRight w:val="0"/>
                  <w:marTop w:val="0"/>
                  <w:marBottom w:val="0"/>
                  <w:divBdr>
                    <w:top w:val="none" w:sz="0" w:space="0" w:color="auto"/>
                    <w:left w:val="none" w:sz="0" w:space="0" w:color="auto"/>
                    <w:bottom w:val="none" w:sz="0" w:space="0" w:color="auto"/>
                    <w:right w:val="none" w:sz="0" w:space="0" w:color="auto"/>
                  </w:divBdr>
                  <w:divsChild>
                    <w:div w:id="2010326978">
                      <w:marLeft w:val="0"/>
                      <w:marRight w:val="0"/>
                      <w:marTop w:val="0"/>
                      <w:marBottom w:val="0"/>
                      <w:divBdr>
                        <w:top w:val="none" w:sz="0" w:space="0" w:color="auto"/>
                        <w:left w:val="none" w:sz="0" w:space="0" w:color="auto"/>
                        <w:bottom w:val="none" w:sz="0" w:space="0" w:color="auto"/>
                        <w:right w:val="none" w:sz="0" w:space="0" w:color="auto"/>
                      </w:divBdr>
                    </w:div>
                    <w:div w:id="1078674975">
                      <w:marLeft w:val="0"/>
                      <w:marRight w:val="0"/>
                      <w:marTop w:val="0"/>
                      <w:marBottom w:val="0"/>
                      <w:divBdr>
                        <w:top w:val="none" w:sz="0" w:space="0" w:color="auto"/>
                        <w:left w:val="none" w:sz="0" w:space="0" w:color="auto"/>
                        <w:bottom w:val="none" w:sz="0" w:space="0" w:color="auto"/>
                        <w:right w:val="none" w:sz="0" w:space="0" w:color="auto"/>
                      </w:divBdr>
                    </w:div>
                    <w:div w:id="1019040792">
                      <w:marLeft w:val="0"/>
                      <w:marRight w:val="0"/>
                      <w:marTop w:val="0"/>
                      <w:marBottom w:val="0"/>
                      <w:divBdr>
                        <w:top w:val="none" w:sz="0" w:space="0" w:color="auto"/>
                        <w:left w:val="none" w:sz="0" w:space="0" w:color="auto"/>
                        <w:bottom w:val="none" w:sz="0" w:space="0" w:color="auto"/>
                        <w:right w:val="none" w:sz="0" w:space="0" w:color="auto"/>
                      </w:divBdr>
                    </w:div>
                    <w:div w:id="823158645">
                      <w:marLeft w:val="0"/>
                      <w:marRight w:val="0"/>
                      <w:marTop w:val="0"/>
                      <w:marBottom w:val="0"/>
                      <w:divBdr>
                        <w:top w:val="none" w:sz="0" w:space="0" w:color="auto"/>
                        <w:left w:val="none" w:sz="0" w:space="0" w:color="auto"/>
                        <w:bottom w:val="none" w:sz="0" w:space="0" w:color="auto"/>
                        <w:right w:val="none" w:sz="0" w:space="0" w:color="auto"/>
                      </w:divBdr>
                    </w:div>
                    <w:div w:id="402065139">
                      <w:marLeft w:val="0"/>
                      <w:marRight w:val="0"/>
                      <w:marTop w:val="0"/>
                      <w:marBottom w:val="0"/>
                      <w:divBdr>
                        <w:top w:val="none" w:sz="0" w:space="0" w:color="auto"/>
                        <w:left w:val="none" w:sz="0" w:space="0" w:color="auto"/>
                        <w:bottom w:val="none" w:sz="0" w:space="0" w:color="auto"/>
                        <w:right w:val="none" w:sz="0" w:space="0" w:color="auto"/>
                      </w:divBdr>
                    </w:div>
                    <w:div w:id="280498105">
                      <w:marLeft w:val="0"/>
                      <w:marRight w:val="0"/>
                      <w:marTop w:val="0"/>
                      <w:marBottom w:val="0"/>
                      <w:divBdr>
                        <w:top w:val="none" w:sz="0" w:space="0" w:color="auto"/>
                        <w:left w:val="none" w:sz="0" w:space="0" w:color="auto"/>
                        <w:bottom w:val="none" w:sz="0" w:space="0" w:color="auto"/>
                        <w:right w:val="none" w:sz="0" w:space="0" w:color="auto"/>
                      </w:divBdr>
                    </w:div>
                    <w:div w:id="1117793302">
                      <w:marLeft w:val="0"/>
                      <w:marRight w:val="0"/>
                      <w:marTop w:val="0"/>
                      <w:marBottom w:val="0"/>
                      <w:divBdr>
                        <w:top w:val="none" w:sz="0" w:space="0" w:color="auto"/>
                        <w:left w:val="none" w:sz="0" w:space="0" w:color="auto"/>
                        <w:bottom w:val="none" w:sz="0" w:space="0" w:color="auto"/>
                        <w:right w:val="none" w:sz="0" w:space="0" w:color="auto"/>
                      </w:divBdr>
                    </w:div>
                    <w:div w:id="1560358307">
                      <w:marLeft w:val="0"/>
                      <w:marRight w:val="0"/>
                      <w:marTop w:val="0"/>
                      <w:marBottom w:val="0"/>
                      <w:divBdr>
                        <w:top w:val="none" w:sz="0" w:space="0" w:color="auto"/>
                        <w:left w:val="none" w:sz="0" w:space="0" w:color="auto"/>
                        <w:bottom w:val="none" w:sz="0" w:space="0" w:color="auto"/>
                        <w:right w:val="none" w:sz="0" w:space="0" w:color="auto"/>
                      </w:divBdr>
                    </w:div>
                    <w:div w:id="1417508794">
                      <w:marLeft w:val="0"/>
                      <w:marRight w:val="0"/>
                      <w:marTop w:val="0"/>
                      <w:marBottom w:val="0"/>
                      <w:divBdr>
                        <w:top w:val="none" w:sz="0" w:space="0" w:color="auto"/>
                        <w:left w:val="none" w:sz="0" w:space="0" w:color="auto"/>
                        <w:bottom w:val="none" w:sz="0" w:space="0" w:color="auto"/>
                        <w:right w:val="none" w:sz="0" w:space="0" w:color="auto"/>
                      </w:divBdr>
                    </w:div>
                    <w:div w:id="916865292">
                      <w:marLeft w:val="0"/>
                      <w:marRight w:val="0"/>
                      <w:marTop w:val="0"/>
                      <w:marBottom w:val="0"/>
                      <w:divBdr>
                        <w:top w:val="none" w:sz="0" w:space="0" w:color="auto"/>
                        <w:left w:val="none" w:sz="0" w:space="0" w:color="auto"/>
                        <w:bottom w:val="none" w:sz="0" w:space="0" w:color="auto"/>
                        <w:right w:val="none" w:sz="0" w:space="0" w:color="auto"/>
                      </w:divBdr>
                    </w:div>
                    <w:div w:id="1990134760">
                      <w:marLeft w:val="0"/>
                      <w:marRight w:val="0"/>
                      <w:marTop w:val="0"/>
                      <w:marBottom w:val="0"/>
                      <w:divBdr>
                        <w:top w:val="none" w:sz="0" w:space="0" w:color="auto"/>
                        <w:left w:val="none" w:sz="0" w:space="0" w:color="auto"/>
                        <w:bottom w:val="none" w:sz="0" w:space="0" w:color="auto"/>
                        <w:right w:val="none" w:sz="0" w:space="0" w:color="auto"/>
                      </w:divBdr>
                    </w:div>
                    <w:div w:id="1204638291">
                      <w:marLeft w:val="0"/>
                      <w:marRight w:val="0"/>
                      <w:marTop w:val="0"/>
                      <w:marBottom w:val="0"/>
                      <w:divBdr>
                        <w:top w:val="none" w:sz="0" w:space="0" w:color="auto"/>
                        <w:left w:val="none" w:sz="0" w:space="0" w:color="auto"/>
                        <w:bottom w:val="none" w:sz="0" w:space="0" w:color="auto"/>
                        <w:right w:val="none" w:sz="0" w:space="0" w:color="auto"/>
                      </w:divBdr>
                    </w:div>
                    <w:div w:id="2077900659">
                      <w:marLeft w:val="0"/>
                      <w:marRight w:val="0"/>
                      <w:marTop w:val="0"/>
                      <w:marBottom w:val="0"/>
                      <w:divBdr>
                        <w:top w:val="none" w:sz="0" w:space="0" w:color="auto"/>
                        <w:left w:val="none" w:sz="0" w:space="0" w:color="auto"/>
                        <w:bottom w:val="none" w:sz="0" w:space="0" w:color="auto"/>
                        <w:right w:val="none" w:sz="0" w:space="0" w:color="auto"/>
                      </w:divBdr>
                    </w:div>
                    <w:div w:id="1246574228">
                      <w:marLeft w:val="0"/>
                      <w:marRight w:val="0"/>
                      <w:marTop w:val="0"/>
                      <w:marBottom w:val="0"/>
                      <w:divBdr>
                        <w:top w:val="none" w:sz="0" w:space="0" w:color="auto"/>
                        <w:left w:val="none" w:sz="0" w:space="0" w:color="auto"/>
                        <w:bottom w:val="none" w:sz="0" w:space="0" w:color="auto"/>
                        <w:right w:val="none" w:sz="0" w:space="0" w:color="auto"/>
                      </w:divBdr>
                    </w:div>
                  </w:divsChild>
                </w:div>
                <w:div w:id="2127458974">
                  <w:marLeft w:val="0"/>
                  <w:marRight w:val="0"/>
                  <w:marTop w:val="0"/>
                  <w:marBottom w:val="0"/>
                  <w:divBdr>
                    <w:top w:val="none" w:sz="0" w:space="0" w:color="auto"/>
                    <w:left w:val="none" w:sz="0" w:space="0" w:color="auto"/>
                    <w:bottom w:val="none" w:sz="0" w:space="0" w:color="auto"/>
                    <w:right w:val="none" w:sz="0" w:space="0" w:color="auto"/>
                  </w:divBdr>
                  <w:divsChild>
                    <w:div w:id="1599364895">
                      <w:marLeft w:val="0"/>
                      <w:marRight w:val="0"/>
                      <w:marTop w:val="0"/>
                      <w:marBottom w:val="0"/>
                      <w:divBdr>
                        <w:top w:val="none" w:sz="0" w:space="0" w:color="auto"/>
                        <w:left w:val="none" w:sz="0" w:space="0" w:color="auto"/>
                        <w:bottom w:val="none" w:sz="0" w:space="0" w:color="auto"/>
                        <w:right w:val="none" w:sz="0" w:space="0" w:color="auto"/>
                      </w:divBdr>
                    </w:div>
                    <w:div w:id="1304383791">
                      <w:marLeft w:val="0"/>
                      <w:marRight w:val="0"/>
                      <w:marTop w:val="0"/>
                      <w:marBottom w:val="0"/>
                      <w:divBdr>
                        <w:top w:val="none" w:sz="0" w:space="0" w:color="auto"/>
                        <w:left w:val="none" w:sz="0" w:space="0" w:color="auto"/>
                        <w:bottom w:val="none" w:sz="0" w:space="0" w:color="auto"/>
                        <w:right w:val="none" w:sz="0" w:space="0" w:color="auto"/>
                      </w:divBdr>
                    </w:div>
                    <w:div w:id="250744997">
                      <w:marLeft w:val="0"/>
                      <w:marRight w:val="0"/>
                      <w:marTop w:val="0"/>
                      <w:marBottom w:val="0"/>
                      <w:divBdr>
                        <w:top w:val="none" w:sz="0" w:space="0" w:color="auto"/>
                        <w:left w:val="none" w:sz="0" w:space="0" w:color="auto"/>
                        <w:bottom w:val="none" w:sz="0" w:space="0" w:color="auto"/>
                        <w:right w:val="none" w:sz="0" w:space="0" w:color="auto"/>
                      </w:divBdr>
                    </w:div>
                    <w:div w:id="1533880702">
                      <w:marLeft w:val="0"/>
                      <w:marRight w:val="0"/>
                      <w:marTop w:val="0"/>
                      <w:marBottom w:val="0"/>
                      <w:divBdr>
                        <w:top w:val="none" w:sz="0" w:space="0" w:color="auto"/>
                        <w:left w:val="none" w:sz="0" w:space="0" w:color="auto"/>
                        <w:bottom w:val="none" w:sz="0" w:space="0" w:color="auto"/>
                        <w:right w:val="none" w:sz="0" w:space="0" w:color="auto"/>
                      </w:divBdr>
                    </w:div>
                    <w:div w:id="1621719973">
                      <w:marLeft w:val="0"/>
                      <w:marRight w:val="0"/>
                      <w:marTop w:val="0"/>
                      <w:marBottom w:val="0"/>
                      <w:divBdr>
                        <w:top w:val="none" w:sz="0" w:space="0" w:color="auto"/>
                        <w:left w:val="none" w:sz="0" w:space="0" w:color="auto"/>
                        <w:bottom w:val="none" w:sz="0" w:space="0" w:color="auto"/>
                        <w:right w:val="none" w:sz="0" w:space="0" w:color="auto"/>
                      </w:divBdr>
                    </w:div>
                    <w:div w:id="973290690">
                      <w:marLeft w:val="0"/>
                      <w:marRight w:val="0"/>
                      <w:marTop w:val="0"/>
                      <w:marBottom w:val="0"/>
                      <w:divBdr>
                        <w:top w:val="none" w:sz="0" w:space="0" w:color="auto"/>
                        <w:left w:val="none" w:sz="0" w:space="0" w:color="auto"/>
                        <w:bottom w:val="none" w:sz="0" w:space="0" w:color="auto"/>
                        <w:right w:val="none" w:sz="0" w:space="0" w:color="auto"/>
                      </w:divBdr>
                    </w:div>
                    <w:div w:id="1776514656">
                      <w:marLeft w:val="0"/>
                      <w:marRight w:val="0"/>
                      <w:marTop w:val="0"/>
                      <w:marBottom w:val="0"/>
                      <w:divBdr>
                        <w:top w:val="none" w:sz="0" w:space="0" w:color="auto"/>
                        <w:left w:val="none" w:sz="0" w:space="0" w:color="auto"/>
                        <w:bottom w:val="none" w:sz="0" w:space="0" w:color="auto"/>
                        <w:right w:val="none" w:sz="0" w:space="0" w:color="auto"/>
                      </w:divBdr>
                    </w:div>
                    <w:div w:id="1475558881">
                      <w:marLeft w:val="0"/>
                      <w:marRight w:val="0"/>
                      <w:marTop w:val="0"/>
                      <w:marBottom w:val="0"/>
                      <w:divBdr>
                        <w:top w:val="none" w:sz="0" w:space="0" w:color="auto"/>
                        <w:left w:val="none" w:sz="0" w:space="0" w:color="auto"/>
                        <w:bottom w:val="none" w:sz="0" w:space="0" w:color="auto"/>
                        <w:right w:val="none" w:sz="0" w:space="0" w:color="auto"/>
                      </w:divBdr>
                      <w:divsChild>
                        <w:div w:id="1414932168">
                          <w:marLeft w:val="0"/>
                          <w:marRight w:val="0"/>
                          <w:marTop w:val="0"/>
                          <w:marBottom w:val="0"/>
                          <w:divBdr>
                            <w:top w:val="none" w:sz="0" w:space="0" w:color="auto"/>
                            <w:left w:val="none" w:sz="0" w:space="0" w:color="auto"/>
                            <w:bottom w:val="none" w:sz="0" w:space="0" w:color="auto"/>
                            <w:right w:val="none" w:sz="0" w:space="0" w:color="auto"/>
                          </w:divBdr>
                        </w:div>
                        <w:div w:id="1381248195">
                          <w:marLeft w:val="0"/>
                          <w:marRight w:val="0"/>
                          <w:marTop w:val="0"/>
                          <w:marBottom w:val="0"/>
                          <w:divBdr>
                            <w:top w:val="none" w:sz="0" w:space="0" w:color="auto"/>
                            <w:left w:val="none" w:sz="0" w:space="0" w:color="auto"/>
                            <w:bottom w:val="none" w:sz="0" w:space="0" w:color="auto"/>
                            <w:right w:val="none" w:sz="0" w:space="0" w:color="auto"/>
                          </w:divBdr>
                        </w:div>
                        <w:div w:id="1191068334">
                          <w:marLeft w:val="0"/>
                          <w:marRight w:val="0"/>
                          <w:marTop w:val="0"/>
                          <w:marBottom w:val="0"/>
                          <w:divBdr>
                            <w:top w:val="none" w:sz="0" w:space="0" w:color="auto"/>
                            <w:left w:val="none" w:sz="0" w:space="0" w:color="auto"/>
                            <w:bottom w:val="none" w:sz="0" w:space="0" w:color="auto"/>
                            <w:right w:val="none" w:sz="0" w:space="0" w:color="auto"/>
                          </w:divBdr>
                        </w:div>
                        <w:div w:id="961571134">
                          <w:marLeft w:val="0"/>
                          <w:marRight w:val="0"/>
                          <w:marTop w:val="0"/>
                          <w:marBottom w:val="0"/>
                          <w:divBdr>
                            <w:top w:val="none" w:sz="0" w:space="0" w:color="auto"/>
                            <w:left w:val="none" w:sz="0" w:space="0" w:color="auto"/>
                            <w:bottom w:val="none" w:sz="0" w:space="0" w:color="auto"/>
                            <w:right w:val="none" w:sz="0" w:space="0" w:color="auto"/>
                          </w:divBdr>
                        </w:div>
                        <w:div w:id="40634092">
                          <w:marLeft w:val="0"/>
                          <w:marRight w:val="0"/>
                          <w:marTop w:val="0"/>
                          <w:marBottom w:val="0"/>
                          <w:divBdr>
                            <w:top w:val="none" w:sz="0" w:space="0" w:color="auto"/>
                            <w:left w:val="none" w:sz="0" w:space="0" w:color="auto"/>
                            <w:bottom w:val="none" w:sz="0" w:space="0" w:color="auto"/>
                            <w:right w:val="none" w:sz="0" w:space="0" w:color="auto"/>
                          </w:divBdr>
                          <w:divsChild>
                            <w:div w:id="179200545">
                              <w:marLeft w:val="0"/>
                              <w:marRight w:val="0"/>
                              <w:marTop w:val="0"/>
                              <w:marBottom w:val="0"/>
                              <w:divBdr>
                                <w:top w:val="none" w:sz="0" w:space="0" w:color="auto"/>
                                <w:left w:val="none" w:sz="0" w:space="0" w:color="auto"/>
                                <w:bottom w:val="none" w:sz="0" w:space="0" w:color="auto"/>
                                <w:right w:val="none" w:sz="0" w:space="0" w:color="auto"/>
                              </w:divBdr>
                            </w:div>
                            <w:div w:id="1029532099">
                              <w:marLeft w:val="0"/>
                              <w:marRight w:val="0"/>
                              <w:marTop w:val="0"/>
                              <w:marBottom w:val="0"/>
                              <w:divBdr>
                                <w:top w:val="none" w:sz="0" w:space="0" w:color="auto"/>
                                <w:left w:val="none" w:sz="0" w:space="0" w:color="auto"/>
                                <w:bottom w:val="none" w:sz="0" w:space="0" w:color="auto"/>
                                <w:right w:val="none" w:sz="0" w:space="0" w:color="auto"/>
                              </w:divBdr>
                            </w:div>
                          </w:divsChild>
                        </w:div>
                        <w:div w:id="612516843">
                          <w:marLeft w:val="0"/>
                          <w:marRight w:val="0"/>
                          <w:marTop w:val="0"/>
                          <w:marBottom w:val="0"/>
                          <w:divBdr>
                            <w:top w:val="none" w:sz="0" w:space="0" w:color="auto"/>
                            <w:left w:val="none" w:sz="0" w:space="0" w:color="auto"/>
                            <w:bottom w:val="none" w:sz="0" w:space="0" w:color="auto"/>
                            <w:right w:val="none" w:sz="0" w:space="0" w:color="auto"/>
                          </w:divBdr>
                        </w:div>
                        <w:div w:id="971246671">
                          <w:marLeft w:val="0"/>
                          <w:marRight w:val="0"/>
                          <w:marTop w:val="0"/>
                          <w:marBottom w:val="0"/>
                          <w:divBdr>
                            <w:top w:val="none" w:sz="0" w:space="0" w:color="auto"/>
                            <w:left w:val="none" w:sz="0" w:space="0" w:color="auto"/>
                            <w:bottom w:val="none" w:sz="0" w:space="0" w:color="auto"/>
                            <w:right w:val="none" w:sz="0" w:space="0" w:color="auto"/>
                          </w:divBdr>
                        </w:div>
                        <w:div w:id="1256354359">
                          <w:marLeft w:val="0"/>
                          <w:marRight w:val="0"/>
                          <w:marTop w:val="0"/>
                          <w:marBottom w:val="0"/>
                          <w:divBdr>
                            <w:top w:val="none" w:sz="0" w:space="0" w:color="auto"/>
                            <w:left w:val="none" w:sz="0" w:space="0" w:color="auto"/>
                            <w:bottom w:val="none" w:sz="0" w:space="0" w:color="auto"/>
                            <w:right w:val="none" w:sz="0" w:space="0" w:color="auto"/>
                          </w:divBdr>
                          <w:divsChild>
                            <w:div w:id="963387721">
                              <w:marLeft w:val="0"/>
                              <w:marRight w:val="0"/>
                              <w:marTop w:val="0"/>
                              <w:marBottom w:val="0"/>
                              <w:divBdr>
                                <w:top w:val="none" w:sz="0" w:space="0" w:color="auto"/>
                                <w:left w:val="none" w:sz="0" w:space="0" w:color="auto"/>
                                <w:bottom w:val="none" w:sz="0" w:space="0" w:color="auto"/>
                                <w:right w:val="none" w:sz="0" w:space="0" w:color="auto"/>
                              </w:divBdr>
                            </w:div>
                            <w:div w:id="199375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C:\Users\18659\Documents\HR%20Web\Boilerplate\www.icfi.com\care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fi.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Clara.Burgert</dc:creator>
  <cp:lastModifiedBy>Clara.Burgert</cp:lastModifiedBy>
  <cp:revision>1</cp:revision>
  <dcterms:created xsi:type="dcterms:W3CDTF">2014-07-03T18:18:00Z</dcterms:created>
  <dcterms:modified xsi:type="dcterms:W3CDTF">2014-07-03T18:19:00Z</dcterms:modified>
</cp:coreProperties>
</file>